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E8" w:rsidRPr="002853B2" w:rsidRDefault="000206E8" w:rsidP="000206E8">
      <w:pPr>
        <w:spacing w:after="0" w:line="276" w:lineRule="auto"/>
        <w:ind w:left="-142" w:right="-284" w:firstLine="709"/>
        <w:outlineLvl w:val="1"/>
        <w:rPr>
          <w:spacing w:val="-6"/>
          <w:sz w:val="27"/>
          <w:szCs w:val="27"/>
          <w:lang w:val="ru-RU"/>
        </w:rPr>
      </w:pPr>
      <w:r>
        <w:rPr>
          <w:b/>
          <w:lang w:val="ru-RU"/>
        </w:rPr>
        <w:t xml:space="preserve">  </w:t>
      </w:r>
      <w:r w:rsidRPr="002853B2">
        <w:rPr>
          <w:sz w:val="27"/>
          <w:szCs w:val="27"/>
          <w:lang w:val="ru-RU"/>
        </w:rPr>
        <w:t xml:space="preserve">В Минстрой Дагестана обратилось </w:t>
      </w:r>
      <w:r w:rsidR="00C77F3D">
        <w:rPr>
          <w:b/>
          <w:sz w:val="27"/>
          <w:szCs w:val="27"/>
          <w:lang w:val="ru-RU"/>
        </w:rPr>
        <w:t xml:space="preserve">5 </w:t>
      </w:r>
      <w:r w:rsidRPr="002853B2">
        <w:rPr>
          <w:b/>
          <w:sz w:val="27"/>
          <w:szCs w:val="27"/>
          <w:lang w:val="ru-RU"/>
        </w:rPr>
        <w:t>граждан</w:t>
      </w:r>
      <w:r w:rsidRPr="002853B2">
        <w:rPr>
          <w:sz w:val="27"/>
          <w:szCs w:val="27"/>
          <w:lang w:val="ru-RU"/>
        </w:rPr>
        <w:t xml:space="preserve"> для осуществления </w:t>
      </w:r>
      <w:r w:rsidRPr="002853B2">
        <w:rPr>
          <w:spacing w:val="-6"/>
          <w:sz w:val="27"/>
          <w:szCs w:val="27"/>
          <w:lang w:val="ru-RU"/>
        </w:rPr>
        <w:t xml:space="preserve">реализации мероприятий по предоставлению единовременных выплат на обзаведение имуществом и </w:t>
      </w:r>
      <w:r w:rsidR="00A21897">
        <w:rPr>
          <w:b/>
          <w:spacing w:val="-6"/>
          <w:sz w:val="27"/>
          <w:szCs w:val="27"/>
          <w:lang w:val="ru-RU"/>
        </w:rPr>
        <w:t>9</w:t>
      </w:r>
      <w:r w:rsidR="00C77F3D" w:rsidRPr="00C77F3D">
        <w:rPr>
          <w:b/>
          <w:spacing w:val="-6"/>
          <w:sz w:val="27"/>
          <w:szCs w:val="27"/>
          <w:lang w:val="ru-RU"/>
        </w:rPr>
        <w:t xml:space="preserve"> граждан</w:t>
      </w:r>
      <w:r w:rsidR="00C77F3D">
        <w:rPr>
          <w:spacing w:val="-6"/>
          <w:sz w:val="27"/>
          <w:szCs w:val="27"/>
          <w:lang w:val="ru-RU"/>
        </w:rPr>
        <w:t xml:space="preserve"> </w:t>
      </w:r>
      <w:r w:rsidRPr="002853B2">
        <w:rPr>
          <w:spacing w:val="-6"/>
          <w:sz w:val="27"/>
          <w:szCs w:val="27"/>
          <w:lang w:val="ru-RU"/>
        </w:rPr>
        <w:t>на приобретение жилых помещений на основании выдаваемых государственных жилищных сертификатов за счет средств ППК «Фонд развития территорий» из которых:</w:t>
      </w:r>
    </w:p>
    <w:p w:rsidR="000206E8" w:rsidRPr="002853B2" w:rsidRDefault="000206E8" w:rsidP="000206E8">
      <w:pPr>
        <w:spacing w:after="0" w:line="276" w:lineRule="auto"/>
        <w:ind w:left="-142" w:right="-284" w:firstLine="709"/>
        <w:outlineLvl w:val="1"/>
        <w:rPr>
          <w:spacing w:val="-6"/>
          <w:sz w:val="27"/>
          <w:szCs w:val="27"/>
          <w:lang w:val="ru-RU"/>
        </w:rPr>
      </w:pPr>
      <w:r w:rsidRPr="002853B2">
        <w:rPr>
          <w:spacing w:val="-6"/>
          <w:sz w:val="27"/>
          <w:szCs w:val="27"/>
          <w:lang w:val="ru-RU"/>
        </w:rPr>
        <w:t xml:space="preserve">- </w:t>
      </w:r>
      <w:r>
        <w:rPr>
          <w:spacing w:val="-6"/>
          <w:sz w:val="27"/>
          <w:szCs w:val="27"/>
          <w:lang w:val="ru-RU"/>
        </w:rPr>
        <w:t>4</w:t>
      </w:r>
      <w:r w:rsidRPr="002853B2">
        <w:rPr>
          <w:spacing w:val="-6"/>
          <w:sz w:val="27"/>
          <w:szCs w:val="27"/>
          <w:lang w:val="ru-RU"/>
        </w:rPr>
        <w:t xml:space="preserve"> семьям произведена оплата государственных жилищных сертификатов на общую сумму </w:t>
      </w:r>
      <w:r>
        <w:rPr>
          <w:spacing w:val="-6"/>
          <w:sz w:val="27"/>
          <w:szCs w:val="27"/>
          <w:lang w:val="ru-RU"/>
        </w:rPr>
        <w:t>15 951 883,00</w:t>
      </w:r>
      <w:r w:rsidRPr="002853B2">
        <w:rPr>
          <w:spacing w:val="-6"/>
          <w:sz w:val="27"/>
          <w:szCs w:val="27"/>
          <w:lang w:val="ru-RU"/>
        </w:rPr>
        <w:t xml:space="preserve"> тыс. рублей;</w:t>
      </w:r>
    </w:p>
    <w:p w:rsidR="000206E8" w:rsidRPr="002853B2" w:rsidRDefault="00A21897" w:rsidP="000206E8">
      <w:pPr>
        <w:spacing w:after="0" w:line="276" w:lineRule="auto"/>
        <w:ind w:left="-142" w:right="-284" w:firstLine="709"/>
        <w:outlineLvl w:val="1"/>
        <w:rPr>
          <w:spacing w:val="-6"/>
          <w:sz w:val="27"/>
          <w:szCs w:val="27"/>
          <w:lang w:val="ru-RU"/>
        </w:rPr>
      </w:pPr>
      <w:r>
        <w:rPr>
          <w:spacing w:val="-6"/>
          <w:sz w:val="27"/>
          <w:szCs w:val="27"/>
          <w:lang w:val="ru-RU"/>
        </w:rPr>
        <w:t>- 6</w:t>
      </w:r>
      <w:r w:rsidR="000206E8" w:rsidRPr="002853B2">
        <w:rPr>
          <w:spacing w:val="-6"/>
          <w:sz w:val="27"/>
          <w:szCs w:val="27"/>
          <w:lang w:val="ru-RU"/>
        </w:rPr>
        <w:t xml:space="preserve"> семьям заявка одобрена, и направлена в ППК «Фонд развития территорий» на общую сумму </w:t>
      </w:r>
      <w:r>
        <w:rPr>
          <w:spacing w:val="-6"/>
          <w:sz w:val="27"/>
          <w:szCs w:val="27"/>
          <w:lang w:val="ru-RU"/>
        </w:rPr>
        <w:t>15 540 238,00</w:t>
      </w:r>
      <w:r w:rsidR="000206E8">
        <w:rPr>
          <w:spacing w:val="-6"/>
          <w:sz w:val="27"/>
          <w:szCs w:val="27"/>
          <w:lang w:val="ru-RU"/>
        </w:rPr>
        <w:t xml:space="preserve"> </w:t>
      </w:r>
      <w:r w:rsidR="000206E8" w:rsidRPr="002853B2">
        <w:rPr>
          <w:spacing w:val="-6"/>
          <w:sz w:val="27"/>
          <w:szCs w:val="27"/>
          <w:lang w:val="ru-RU"/>
        </w:rPr>
        <w:t>тыс. рублей;</w:t>
      </w:r>
    </w:p>
    <w:p w:rsidR="00C77F3D" w:rsidRPr="002853B2" w:rsidRDefault="00C77F3D" w:rsidP="00C77F3D">
      <w:pPr>
        <w:spacing w:after="0" w:line="276" w:lineRule="auto"/>
        <w:ind w:left="-142" w:right="-284" w:firstLine="709"/>
        <w:outlineLvl w:val="1"/>
        <w:rPr>
          <w:spacing w:val="-6"/>
          <w:sz w:val="27"/>
          <w:szCs w:val="27"/>
          <w:lang w:val="ru-RU"/>
        </w:rPr>
      </w:pPr>
      <w:r>
        <w:rPr>
          <w:spacing w:val="-6"/>
          <w:sz w:val="27"/>
          <w:szCs w:val="27"/>
          <w:lang w:val="ru-RU"/>
        </w:rPr>
        <w:t>- 4</w:t>
      </w:r>
      <w:r w:rsidRPr="002853B2">
        <w:rPr>
          <w:spacing w:val="-6"/>
          <w:sz w:val="27"/>
          <w:szCs w:val="27"/>
          <w:lang w:val="ru-RU"/>
        </w:rPr>
        <w:t xml:space="preserve"> гражданам произведена оплата единовременной денежной выплаты на обзаведение жилым помещением в размере 100 тыс. рублей на гражданина</w:t>
      </w:r>
      <w:r>
        <w:rPr>
          <w:spacing w:val="-6"/>
          <w:sz w:val="27"/>
          <w:szCs w:val="27"/>
          <w:lang w:val="ru-RU"/>
        </w:rPr>
        <w:t xml:space="preserve"> на общую сумму 700 тыс. рублей.</w:t>
      </w:r>
      <w:bookmarkStart w:id="0" w:name="_GoBack"/>
      <w:bookmarkEnd w:id="0"/>
    </w:p>
    <w:p w:rsidR="003467B9" w:rsidRDefault="000206E8" w:rsidP="006A3466">
      <w:pPr>
        <w:spacing w:after="40" w:line="276" w:lineRule="auto"/>
        <w:ind w:left="-284" w:right="33" w:hanging="1134"/>
        <w:jc w:val="center"/>
        <w:rPr>
          <w:lang w:val="ru-RU"/>
        </w:rPr>
      </w:pPr>
      <w:r>
        <w:rPr>
          <w:lang w:val="ru-RU"/>
        </w:rPr>
        <w:t xml:space="preserve">     </w:t>
      </w:r>
    </w:p>
    <w:p w:rsidR="006A3466" w:rsidRDefault="000206E8" w:rsidP="003467B9">
      <w:pPr>
        <w:spacing w:after="40" w:line="276" w:lineRule="auto"/>
        <w:ind w:left="-284" w:right="33" w:hanging="1134"/>
        <w:rPr>
          <w:lang w:val="ru-RU"/>
        </w:rPr>
      </w:pPr>
      <w:r>
        <w:rPr>
          <w:lang w:val="ru-RU"/>
        </w:rPr>
        <w:t xml:space="preserve">                        </w:t>
      </w:r>
    </w:p>
    <w:p w:rsidR="000206E8" w:rsidRPr="006E35A3" w:rsidRDefault="000206E8" w:rsidP="000206E8">
      <w:pPr>
        <w:spacing w:after="40" w:line="276" w:lineRule="auto"/>
        <w:ind w:left="0" w:right="33" w:firstLine="0"/>
        <w:rPr>
          <w:lang w:val="ru-RU"/>
        </w:rPr>
        <w:sectPr w:rsidR="000206E8" w:rsidRPr="006E35A3">
          <w:headerReference w:type="even" r:id="rId6"/>
          <w:headerReference w:type="default" r:id="rId7"/>
          <w:headerReference w:type="first" r:id="rId8"/>
          <w:pgSz w:w="11866" w:h="16896"/>
          <w:pgMar w:top="586" w:right="1143" w:bottom="1165" w:left="1503" w:header="720" w:footer="720" w:gutter="0"/>
          <w:pgNumType w:start="2"/>
          <w:cols w:space="720"/>
        </w:sectPr>
      </w:pPr>
      <w:r>
        <w:rPr>
          <w:lang w:val="ru-RU"/>
        </w:rPr>
        <w:t xml:space="preserve"> </w:t>
      </w:r>
    </w:p>
    <w:p w:rsidR="00CF5C05" w:rsidRPr="000206E8" w:rsidRDefault="00CF5C05">
      <w:pPr>
        <w:rPr>
          <w:lang w:val="ru-RU"/>
        </w:rPr>
      </w:pPr>
    </w:p>
    <w:sectPr w:rsidR="00CF5C05" w:rsidRPr="0002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1A" w:rsidRDefault="00DB071A">
      <w:pPr>
        <w:spacing w:after="0" w:line="240" w:lineRule="auto"/>
      </w:pPr>
      <w:r>
        <w:separator/>
      </w:r>
    </w:p>
  </w:endnote>
  <w:endnote w:type="continuationSeparator" w:id="0">
    <w:p w:rsidR="00DB071A" w:rsidRDefault="00DB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1A" w:rsidRDefault="00DB071A">
      <w:pPr>
        <w:spacing w:after="0" w:line="240" w:lineRule="auto"/>
      </w:pPr>
      <w:r>
        <w:separator/>
      </w:r>
    </w:p>
  </w:footnote>
  <w:footnote w:type="continuationSeparator" w:id="0">
    <w:p w:rsidR="00DB071A" w:rsidRDefault="00DB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F6" w:rsidRDefault="006A3466">
    <w:pPr>
      <w:spacing w:after="0" w:line="259" w:lineRule="auto"/>
      <w:ind w:left="0" w:right="1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76172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F6" w:rsidRDefault="00DB071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F6" w:rsidRDefault="006A3466">
    <w:pPr>
      <w:spacing w:after="0" w:line="259" w:lineRule="auto"/>
      <w:ind w:left="0" w:right="1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1"/>
    <w:rsid w:val="000206E8"/>
    <w:rsid w:val="00207DD1"/>
    <w:rsid w:val="003467B9"/>
    <w:rsid w:val="006A3466"/>
    <w:rsid w:val="00A21897"/>
    <w:rsid w:val="00C77F3D"/>
    <w:rsid w:val="00CF5C05"/>
    <w:rsid w:val="00D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DCC8"/>
  <w15:chartTrackingRefBased/>
  <w15:docId w15:val="{B3F59C0D-AB20-4CD5-A688-443D0DD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E8"/>
    <w:pPr>
      <w:spacing w:after="5" w:line="254" w:lineRule="auto"/>
      <w:ind w:left="19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B9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2024-02-02T14:29:00Z</cp:lastPrinted>
  <dcterms:created xsi:type="dcterms:W3CDTF">2024-02-01T13:22:00Z</dcterms:created>
  <dcterms:modified xsi:type="dcterms:W3CDTF">2024-02-02T14:57:00Z</dcterms:modified>
</cp:coreProperties>
</file>